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3E7175">
        <w:t>2</w:t>
      </w:r>
      <w:r w:rsidRPr="00CE0AE0">
        <w:t>.</w:t>
      </w:r>
      <w:r w:rsidR="00C40E51" w:rsidRPr="00CE0AE0">
        <w:t>s</w:t>
      </w:r>
      <w:r w:rsidRPr="00CE0AE0">
        <w:t>ınıf</w:t>
      </w:r>
      <w:bookmarkStart w:id="0" w:name="_GoBack"/>
      <w:bookmarkEnd w:id="0"/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FD551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FD551D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FD551D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D551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D551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D551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D551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D551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FD551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FD551D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FD55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FD551D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3E7175"/>
    <w:rsid w:val="004438B6"/>
    <w:rsid w:val="00465473"/>
    <w:rsid w:val="004A6A33"/>
    <w:rsid w:val="004E0226"/>
    <w:rsid w:val="004F04E7"/>
    <w:rsid w:val="005355C2"/>
    <w:rsid w:val="005F1A55"/>
    <w:rsid w:val="00682DA7"/>
    <w:rsid w:val="006B0BAF"/>
    <w:rsid w:val="006E7C77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70E54"/>
    <w:rsid w:val="00FD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2018-07-05T11:06:00Z</dcterms:modified>
</cp:coreProperties>
</file>